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B46CD" w:rsidP="000B46CD" w:rsidRDefault="000B46CD" w14:paraId="158F9714" w14:textId="6639CD12">
      <w:pPr>
        <w:shd w:val="clear" w:color="auto" w:fill="FFFFFF"/>
        <w:spacing w:after="0" w:line="465" w:lineRule="atLeast"/>
        <w:jc w:val="center"/>
        <w:rPr>
          <w:rFonts w:ascii="Comic Sans MS" w:hAnsi="Comic Sans MS" w:eastAsia="Times New Roman" w:cs="Times New Roman"/>
          <w:b/>
          <w:bCs/>
        </w:rPr>
      </w:pPr>
      <w:r w:rsidRPr="000B46CD">
        <w:rPr>
          <w:rFonts w:ascii="Segoe UI Emoji" w:hAnsi="Segoe UI Emoji" w:eastAsia="Times New Roman" w:cs="Segoe UI Emoji"/>
          <w:b/>
          <w:bCs/>
        </w:rPr>
        <w:t>🍎</w:t>
      </w:r>
      <w:r w:rsidRPr="000B46CD">
        <w:rPr>
          <w:rFonts w:ascii="Comic Sans MS" w:hAnsi="Comic Sans MS" w:eastAsia="Times New Roman" w:cs="Times New Roman"/>
          <w:b/>
          <w:bCs/>
        </w:rPr>
        <w:t xml:space="preserve">Good morning and hello from Mrs. </w:t>
      </w:r>
      <w:r w:rsidR="00874199">
        <w:rPr>
          <w:rFonts w:ascii="Comic Sans MS" w:hAnsi="Comic Sans MS" w:eastAsia="Times New Roman" w:cs="Times New Roman"/>
          <w:b/>
          <w:bCs/>
        </w:rPr>
        <w:t>Sacco</w:t>
      </w:r>
      <w:bookmarkStart w:name="_GoBack" w:id="0"/>
      <w:bookmarkEnd w:id="0"/>
      <w:r w:rsidRPr="000B46CD">
        <w:rPr>
          <w:rFonts w:ascii="Comic Sans MS" w:hAnsi="Comic Sans MS" w:eastAsia="Times New Roman" w:cs="Times New Roman"/>
          <w:b/>
          <w:bCs/>
        </w:rPr>
        <w:t>!</w:t>
      </w:r>
      <w:r>
        <w:rPr>
          <w:rFonts w:ascii="Comic Sans MS" w:hAnsi="Comic Sans MS" w:eastAsia="Times New Roman" w:cs="Times New Roman"/>
          <w:b/>
          <w:bCs/>
        </w:rPr>
        <w:t xml:space="preserve">  </w:t>
      </w:r>
    </w:p>
    <w:p w:rsidR="000B46CD" w:rsidP="34C522E2" w:rsidRDefault="000B46CD" w14:paraId="5C21CBFE" w14:textId="5328EF18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Times New Roman" w:cs="Times New Roman"/>
          <w:b w:val="1"/>
          <w:bCs w:val="1"/>
        </w:rPr>
      </w:pPr>
      <w:r w:rsidRPr="3ADE9BA7" w:rsidR="000B46CD">
        <w:rPr>
          <w:rFonts w:ascii="Comic Sans MS" w:hAnsi="Comic Sans MS" w:eastAsia="Times New Roman" w:cs="Times New Roman"/>
          <w:b w:val="1"/>
          <w:bCs w:val="1"/>
        </w:rPr>
        <w:t xml:space="preserve">Today’s Date is: </w:t>
      </w:r>
      <w:r w:rsidRPr="3ADE9BA7" w:rsidR="2FD5F12F">
        <w:rPr>
          <w:rFonts w:ascii="Comic Sans MS" w:hAnsi="Comic Sans MS" w:eastAsia="Times New Roman" w:cs="Times New Roman"/>
          <w:b w:val="1"/>
          <w:bCs w:val="1"/>
        </w:rPr>
        <w:t>March 1</w:t>
      </w:r>
      <w:r w:rsidRPr="3ADE9BA7" w:rsidR="796F437F">
        <w:rPr>
          <w:rFonts w:ascii="Comic Sans MS" w:hAnsi="Comic Sans MS" w:eastAsia="Times New Roman" w:cs="Times New Roman"/>
          <w:b w:val="1"/>
          <w:bCs w:val="1"/>
        </w:rPr>
        <w:t>9</w:t>
      </w:r>
      <w:r w:rsidRPr="3ADE9BA7" w:rsidR="2FD5F12F">
        <w:rPr>
          <w:rFonts w:ascii="Comic Sans MS" w:hAnsi="Comic Sans MS" w:eastAsia="Times New Roman" w:cs="Times New Roman"/>
          <w:b w:val="1"/>
          <w:bCs w:val="1"/>
        </w:rPr>
        <w:t>, 2020</w:t>
      </w:r>
      <w:r w:rsidRPr="3ADE9BA7" w:rsidR="363E3B70">
        <w:rPr>
          <w:rFonts w:ascii="Comic Sans MS" w:hAnsi="Comic Sans MS" w:eastAsia="Times New Roman" w:cs="Times New Roman"/>
          <w:b w:val="1"/>
          <w:bCs w:val="1"/>
          <w:sz w:val="28"/>
          <w:szCs w:val="28"/>
        </w:rPr>
        <w:t xml:space="preserve"> </w:t>
      </w:r>
    </w:p>
    <w:p w:rsidRPr="000B46CD" w:rsidR="000B46CD" w:rsidP="6C48C7AF" w:rsidRDefault="000B46CD" w14:paraId="087732F7" w14:textId="7D851C47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📃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Where </w:t>
      </w:r>
      <w:proofErr w:type="gramStart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To</w:t>
      </w:r>
      <w:proofErr w:type="gramEnd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 Find Your Work</w:t>
      </w:r>
    </w:p>
    <w:p w:rsidR="4F6481ED" w:rsidP="3ADE9BA7" w:rsidRDefault="4F6481ED" w14:paraId="4788E5E5" w14:textId="5C9C557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proofErr w:type="spellStart"/>
      <w:r w:rsidRPr="3ADE9BA7" w:rsidR="00D0D126">
        <w:rPr>
          <w:rFonts w:ascii="Comic Sans MS" w:hAnsi="Comic Sans MS" w:eastAsia="Times New Roman" w:cs="Times New Roman"/>
          <w:b w:val="1"/>
          <w:bCs w:val="1"/>
        </w:rPr>
        <w:t>Flipgrid</w:t>
      </w:r>
      <w:proofErr w:type="spellEnd"/>
      <w:r w:rsidRPr="3ADE9BA7" w:rsidR="4FF2E934">
        <w:rPr>
          <w:rFonts w:ascii="Comic Sans MS" w:hAnsi="Comic Sans MS" w:eastAsia="Times New Roman" w:cs="Times New Roman"/>
          <w:b w:val="1"/>
          <w:bCs w:val="1"/>
        </w:rPr>
        <w:t>:</w:t>
      </w:r>
      <w:r w:rsidRPr="3ADE9BA7" w:rsidR="2A1CB7D9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3ADE9BA7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my</w:t>
      </w:r>
      <w:r w:rsidRPr="3ADE9BA7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code is: </w:t>
      </w:r>
      <w:r w:rsidRPr="3ADE9BA7" w:rsidR="50B4F357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snoopyfan</w:t>
      </w:r>
      <w:r w:rsidRPr="3ADE9BA7" w:rsidR="50B4F357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4F6481ED" w:rsidP="3ADE9BA7" w:rsidRDefault="4F6481ED" w14:paraId="63B3A1E1" w14:textId="23DA0409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</w:pPr>
      <w:r w:rsidRPr="3ADE9BA7" w:rsidR="0B5834DB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Epic or RAZ: </w:t>
      </w:r>
      <w:r w:rsidRPr="3ADE9BA7" w:rsidR="0B5834DB">
        <w:rPr>
          <w:rFonts w:ascii="Comic Sans MS" w:hAnsi="Comic Sans MS" w:eastAsia="Comic Sans MS" w:cs="Comic Sans MS"/>
          <w:b w:val="0"/>
          <w:bCs w:val="0"/>
          <w:noProof w:val="0"/>
          <w:sz w:val="22"/>
          <w:szCs w:val="22"/>
          <w:lang w:val="en-US"/>
        </w:rPr>
        <w:t>choose a book from one of these sites or read a book from home</w:t>
      </w:r>
    </w:p>
    <w:p w:rsidR="5BEB84F8" w:rsidP="5BEB84F8" w:rsidRDefault="5BEB84F8" w14:paraId="74FA2799" w14:textId="7E92A8B1">
      <w:pPr>
        <w:pStyle w:val="Normal"/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</w:p>
    <w:p w:rsidR="000B46CD" w:rsidP="34C522E2" w:rsidRDefault="000B46CD" w14:paraId="77700A7A" w14:textId="531E9586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🎯</w:t>
      </w:r>
      <w:r w:rsidRPr="34C522E2" w:rsidR="000B46CD">
        <w:rPr>
          <w:rFonts w:ascii="Segoe UI Emoji" w:hAnsi="Segoe UI Emoji" w:eastAsia="Times New Roman" w:cs="Segoe UI Emoji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Objectives</w:t>
      </w:r>
    </w:p>
    <w:p w:rsidR="006F349F" w:rsidP="34C522E2" w:rsidRDefault="006F349F" w14:paraId="29E1D561" w14:textId="5F75AF4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Georgia" w:hAnsi="Georgia" w:eastAsia="Georgia" w:cs="Georgia"/>
          <w:b w:val="1"/>
          <w:bCs w:val="1"/>
          <w:noProof w:val="0"/>
          <w:lang w:val="en-US"/>
        </w:rPr>
      </w:pPr>
      <w:r w:rsidRPr="34C522E2" w:rsidR="00CF2B6E">
        <w:rPr>
          <w:rFonts w:ascii="Comic Sans MS" w:hAnsi="Comic Sans MS" w:eastAsia="Times New Roman" w:cs="Times New Roman"/>
          <w:b w:val="1"/>
          <w:bCs w:val="1"/>
        </w:rPr>
        <w:t>Reading</w:t>
      </w:r>
      <w:r w:rsidRPr="34C522E2" w:rsidR="6B9D5465">
        <w:rPr>
          <w:rFonts w:ascii="Georgia" w:hAnsi="Georgia" w:eastAsia="Georgia" w:cs="Georgia"/>
          <w:b w:val="1"/>
          <w:bCs w:val="1"/>
          <w:noProof w:val="0"/>
          <w:lang w:val="en-US"/>
        </w:rPr>
        <w:t xml:space="preserve"> </w:t>
      </w:r>
    </w:p>
    <w:p w:rsidR="006F349F" w:rsidP="34C522E2" w:rsidRDefault="006F349F" w14:paraId="63CE02A9" w14:textId="2EB520B3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>1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st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and 2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nd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grade</w:t>
      </w:r>
    </w:p>
    <w:p w:rsidR="6B9D5465" w:rsidP="4F6481ED" w:rsidRDefault="6B9D5465" w14:paraId="61E597BF" w14:textId="07A9693F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omic Sans MS" w:hAnsi="Comic Sans MS" w:eastAsia="Comic Sans MS" w:cs="Comic Sans MS"/>
          <w:noProof w:val="0"/>
          <w:lang w:val="en-US"/>
        </w:rPr>
      </w:pPr>
      <w:r w:rsidRPr="3ADE9BA7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</w:t>
      </w:r>
      <w:r w:rsidRPr="3ADE9BA7" w:rsidR="1E6A6D07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Target: </w:t>
      </w:r>
      <w:r w:rsidRPr="3ADE9BA7" w:rsidR="1E6A6D07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TSWBAT </w:t>
      </w:r>
      <w:r w:rsidRPr="3ADE9BA7" w:rsidR="6B9D5465">
        <w:rPr>
          <w:rFonts w:ascii="Comic Sans MS" w:hAnsi="Comic Sans MS" w:eastAsia="Comic Sans MS" w:cs="Comic Sans MS"/>
          <w:noProof w:val="0"/>
          <w:lang w:val="en-US"/>
        </w:rPr>
        <w:t xml:space="preserve">read independently; decode words; use picture clues to aid </w:t>
      </w:r>
      <w:proofErr w:type="gramStart"/>
      <w:r w:rsidRPr="3ADE9BA7" w:rsidR="6B9D5465">
        <w:rPr>
          <w:rFonts w:ascii="Comic Sans MS" w:hAnsi="Comic Sans MS" w:eastAsia="Comic Sans MS" w:cs="Comic Sans MS"/>
          <w:noProof w:val="0"/>
          <w:lang w:val="en-US"/>
        </w:rPr>
        <w:t>comprehensi</w:t>
      </w:r>
      <w:r w:rsidRPr="3ADE9BA7" w:rsidR="6E84EDF6">
        <w:rPr>
          <w:rFonts w:ascii="Comic Sans MS" w:hAnsi="Comic Sans MS" w:eastAsia="Comic Sans MS" w:cs="Comic Sans MS"/>
          <w:noProof w:val="0"/>
          <w:lang w:val="en-US"/>
        </w:rPr>
        <w:t>on</w:t>
      </w:r>
      <w:r w:rsidRPr="3ADE9BA7" w:rsidR="0F6FE425">
        <w:rPr>
          <w:rFonts w:ascii="Comic Sans MS" w:hAnsi="Comic Sans MS" w:eastAsia="Comic Sans MS" w:cs="Comic Sans MS"/>
          <w:noProof w:val="0"/>
          <w:lang w:val="en-US"/>
        </w:rPr>
        <w:t xml:space="preserve"> ;</w:t>
      </w:r>
      <w:proofErr w:type="gramEnd"/>
      <w:r w:rsidRPr="3ADE9BA7" w:rsidR="0F6FE425">
        <w:rPr>
          <w:rFonts w:ascii="Comic Sans MS" w:hAnsi="Comic Sans MS" w:eastAsia="Comic Sans MS" w:cs="Comic Sans MS"/>
          <w:noProof w:val="0"/>
          <w:lang w:val="en-US"/>
        </w:rPr>
        <w:t xml:space="preserve"> make a recording </w:t>
      </w:r>
      <w:r w:rsidRPr="3ADE9BA7" w:rsidR="3E051638">
        <w:rPr>
          <w:rFonts w:ascii="Comic Sans MS" w:hAnsi="Comic Sans MS" w:eastAsia="Comic Sans MS" w:cs="Comic Sans MS"/>
          <w:noProof w:val="0"/>
          <w:lang w:val="en-US"/>
        </w:rPr>
        <w:t>to demonstrate fluency</w:t>
      </w:r>
      <w:r w:rsidRPr="3ADE9BA7" w:rsidR="28EA3317">
        <w:rPr>
          <w:rFonts w:ascii="Comic Sans MS" w:hAnsi="Comic Sans MS" w:eastAsia="Comic Sans MS" w:cs="Comic Sans MS"/>
          <w:noProof w:val="0"/>
          <w:lang w:val="en-US"/>
        </w:rPr>
        <w:t xml:space="preserve"> and conversational vocabulary</w:t>
      </w:r>
    </w:p>
    <w:p w:rsidR="006F349F" w:rsidP="34C522E2" w:rsidRDefault="006F349F" w14:paraId="03288FFE" w14:textId="6494392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>3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rd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and 4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th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grade</w:t>
      </w:r>
    </w:p>
    <w:p w:rsidR="006F349F" w:rsidP="4F6481ED" w:rsidRDefault="006F349F" w14:paraId="523997F0" w14:textId="72BFFDF1">
      <w:pPr>
        <w:pStyle w:val="Normal"/>
        <w:shd w:val="clear" w:color="auto" w:fill="FFFFFF" w:themeFill="background1"/>
        <w:spacing w:after="0" w:line="240" w:lineRule="auto"/>
        <w:ind w:left="360"/>
        <w:jc w:val="left"/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</w:pPr>
      <w:r w:rsidRPr="3ADE9BA7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Target: </w:t>
      </w:r>
      <w:r w:rsidRPr="3ADE9BA7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TSWBAT</w:t>
      </w:r>
      <w:r w:rsidRPr="3ADE9BA7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 </w:t>
      </w:r>
      <w:r w:rsidRPr="3ADE9BA7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use a variety of independent reading strategies (asking questions, inferring, reflecting on reading goals, sequencing, etc.) to strengthen their reading ability</w:t>
      </w:r>
      <w:r w:rsidRPr="3ADE9BA7" w:rsidR="7EFC633D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; </w:t>
      </w:r>
      <w:r w:rsidRPr="3ADE9BA7" w:rsidR="194668B4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demonstrate fluency and word recognition</w:t>
      </w:r>
    </w:p>
    <w:p w:rsidR="000B46CD" w:rsidP="000B46CD" w:rsidRDefault="000B46CD" w14:paraId="0BC1E84C" w14:textId="3493ECF0">
      <w:pPr>
        <w:shd w:val="clear" w:color="auto" w:fill="FFFFFF"/>
        <w:spacing w:after="0" w:line="465" w:lineRule="atLeast"/>
        <w:rPr>
          <w:rFonts w:ascii="Comic Sans MS" w:hAnsi="Comic Sans MS" w:eastAsia="Times New Roman" w:cs="Times New Roman"/>
        </w:rPr>
      </w:pPr>
    </w:p>
    <w:p w:rsidRPr="000B46CD" w:rsidR="000B46CD" w:rsidP="34C522E2" w:rsidRDefault="000B46CD" w14:paraId="04C11E23" w14:textId="7147C753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150A07D4" w:rsidR="000B46CD">
        <w:rPr>
          <w:rFonts w:ascii="Segoe UI Emoji" w:hAnsi="Segoe UI Emoji" w:eastAsia="Times New Roman" w:cs="Segoe UI Emoji"/>
          <w:b w:val="1"/>
          <w:bCs w:val="1"/>
        </w:rPr>
        <w:t>📚</w:t>
      </w:r>
      <w:r w:rsidRPr="150A07D4" w:rsidR="000B46CD">
        <w:rPr>
          <w:rFonts w:ascii="Segoe UI Emoji" w:hAnsi="Segoe UI Emoji" w:eastAsia="Times New Roman" w:cs="Segoe UI Emoji"/>
          <w:b w:val="1"/>
          <w:bCs w:val="1"/>
          <w:u w:val="single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Activities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>: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 xml:space="preserve"> </w:t>
      </w:r>
      <w:r w:rsidRPr="150A07D4" w:rsidR="01AB0DCB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YOU DO</w:t>
      </w:r>
    </w:p>
    <w:p w:rsidR="006F349F" w:rsidP="34C522E2" w:rsidRDefault="006F349F" w14:paraId="71839F73" w14:textId="2E1F8F50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006F349F">
        <w:rPr>
          <w:rFonts w:ascii="Comic Sans MS" w:hAnsi="Comic Sans MS" w:eastAsia="Times New Roman" w:cs="Times New Roman"/>
          <w:b w:val="1"/>
          <w:bCs w:val="1"/>
        </w:rPr>
        <w:t>Reading</w:t>
      </w:r>
    </w:p>
    <w:p w:rsidR="1D47F17C" w:rsidP="34C522E2" w:rsidRDefault="1D47F17C" w14:paraId="32321829" w14:textId="4440BC8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>1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  <w:vertAlign w:val="superscript"/>
        </w:rPr>
        <w:t>st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 xml:space="preserve"> and 2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  <w:vertAlign w:val="superscript"/>
        </w:rPr>
        <w:t>nd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 xml:space="preserve"> graders</w:t>
      </w:r>
      <w:r w:rsidRPr="34C522E2" w:rsidR="1D47F17C">
        <w:rPr>
          <w:rFonts w:ascii="Comic Sans MS" w:hAnsi="Comic Sans MS" w:eastAsia="Times New Roman" w:cs="Times New Roman"/>
          <w:b w:val="1"/>
          <w:bCs w:val="1"/>
        </w:rPr>
        <w:t xml:space="preserve"> </w:t>
      </w:r>
    </w:p>
    <w:p w:rsidR="386A4255" w:rsidP="3ADE9BA7" w:rsidRDefault="386A4255" w14:paraId="2FF3990D" w14:textId="273FA38E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</w:pPr>
      <w:r w:rsidRPr="3ADE9BA7" w:rsidR="386A425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</w:t>
      </w:r>
      <w:r w:rsidRPr="3ADE9BA7" w:rsidR="1D2C916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s: </w:t>
      </w:r>
      <w:r w:rsidRPr="3ADE9BA7" w:rsidR="2E876F31">
        <w:rPr>
          <w:rFonts w:ascii="Comic Sans MS" w:hAnsi="Comic Sans MS" w:eastAsia="Comic Sans MS" w:cs="Comic Sans MS"/>
        </w:rPr>
        <w:t>read</w:t>
      </w:r>
      <w:r w:rsidRPr="3ADE9BA7" w:rsidR="2E876F31">
        <w:rPr>
          <w:rFonts w:ascii="Comic Sans MS" w:hAnsi="Comic Sans MS" w:eastAsia="Comic Sans MS" w:cs="Comic Sans MS"/>
        </w:rPr>
        <w:t xml:space="preserve"> independently </w:t>
      </w:r>
      <w:r w:rsidRPr="3ADE9BA7" w:rsidR="66A98EBA">
        <w:rPr>
          <w:rFonts w:ascii="Comic Sans MS" w:hAnsi="Comic Sans MS" w:eastAsia="Comic Sans MS" w:cs="Comic Sans MS"/>
          <w:b w:val="0"/>
          <w:bCs w:val="0"/>
        </w:rPr>
        <w:t xml:space="preserve">for </w:t>
      </w:r>
      <w:r w:rsidRPr="3ADE9BA7" w:rsidR="66A98EBA">
        <w:rPr>
          <w:rFonts w:ascii="Comic Sans MS" w:hAnsi="Comic Sans MS" w:eastAsia="Comic Sans MS" w:cs="Comic Sans MS"/>
          <w:b w:val="0"/>
          <w:bCs w:val="0"/>
          <w:u w:val="single"/>
        </w:rPr>
        <w:t>10 minutes</w:t>
      </w:r>
      <w:r w:rsidRPr="3ADE9BA7" w:rsidR="66A98EBA">
        <w:rPr>
          <w:rFonts w:ascii="Comic Sans MS" w:hAnsi="Comic Sans MS" w:eastAsia="Comic Sans MS" w:cs="Comic Sans MS"/>
          <w:b w:val="0"/>
          <w:bCs w:val="0"/>
        </w:rPr>
        <w:t>;</w:t>
      </w:r>
      <w:r w:rsidRPr="3ADE9BA7" w:rsidR="152B5C0B">
        <w:rPr>
          <w:rFonts w:ascii="Comic Sans MS" w:hAnsi="Comic Sans MS" w:eastAsia="Comic Sans MS" w:cs="Comic Sans MS"/>
          <w:b w:val="0"/>
          <w:bCs w:val="0"/>
        </w:rPr>
        <w:t xml:space="preserve"> </w:t>
      </w:r>
      <w:r w:rsidRPr="3ADE9BA7" w:rsidR="70A17628">
        <w:rPr>
          <w:rFonts w:ascii="Comic Sans MS" w:hAnsi="Comic Sans MS" w:eastAsia="Comic Sans MS" w:cs="Comic Sans MS"/>
          <w:b w:val="0"/>
          <w:bCs w:val="0"/>
        </w:rPr>
        <w:t>re</w:t>
      </w:r>
      <w:r w:rsidRPr="3ADE9BA7" w:rsidR="458A0BAF">
        <w:rPr>
          <w:rFonts w:ascii="Comic Sans MS" w:hAnsi="Comic Sans MS" w:eastAsia="Comic Sans MS" w:cs="Comic Sans MS"/>
          <w:b w:val="0"/>
          <w:bCs w:val="0"/>
        </w:rPr>
        <w:t xml:space="preserve">spond to the </w:t>
      </w:r>
      <w:proofErr w:type="spellStart"/>
      <w:r w:rsidRPr="3ADE9BA7" w:rsidR="458A0BAF">
        <w:rPr>
          <w:rFonts w:ascii="Comic Sans MS" w:hAnsi="Comic Sans MS" w:eastAsia="Comic Sans MS" w:cs="Comic Sans MS"/>
          <w:b w:val="0"/>
          <w:bCs w:val="0"/>
        </w:rPr>
        <w:t>Flipgrid</w:t>
      </w:r>
      <w:proofErr w:type="spellEnd"/>
      <w:r w:rsidRPr="3ADE9BA7" w:rsidR="458A0BAF">
        <w:rPr>
          <w:rFonts w:ascii="Comic Sans MS" w:hAnsi="Comic Sans MS" w:eastAsia="Comic Sans MS" w:cs="Comic Sans MS"/>
          <w:b w:val="0"/>
          <w:bCs w:val="0"/>
        </w:rPr>
        <w:t xml:space="preserve"> </w:t>
      </w:r>
      <w:r w:rsidRPr="3ADE9BA7" w:rsidR="43A98EF4">
        <w:rPr>
          <w:rFonts w:ascii="Comic Sans MS" w:hAnsi="Comic Sans MS" w:eastAsia="Comic Sans MS" w:cs="Comic Sans MS"/>
          <w:b w:val="0"/>
          <w:bCs w:val="0"/>
        </w:rPr>
        <w:t xml:space="preserve">post “Reading and Relaxing”. </w:t>
      </w:r>
    </w:p>
    <w:p w:rsidR="1D47F17C" w:rsidP="34C522E2" w:rsidRDefault="1D47F17C" w14:paraId="49F750E6" w14:textId="103EFB7B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>3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rd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and 4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th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graders</w:t>
      </w:r>
    </w:p>
    <w:p w:rsidR="4F6481ED" w:rsidP="4F6481ED" w:rsidRDefault="4F6481ED" w14:paraId="5402F149" w14:textId="3925B408">
      <w:pPr>
        <w:pStyle w:val="Normal"/>
        <w:spacing w:after="0" w:line="240" w:lineRule="auto"/>
        <w:ind w:left="360"/>
        <w:jc w:val="left"/>
        <w:rPr>
          <w:rFonts w:ascii="Comic Sans MS" w:hAnsi="Comic Sans MS" w:eastAsia="Comic Sans MS" w:cs="Comic Sans MS"/>
        </w:rPr>
      </w:pPr>
      <w:r w:rsidRPr="3ADE9BA7" w:rsidR="3D89F9F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Activities</w:t>
      </w:r>
      <w:r w:rsidRPr="3ADE9BA7" w:rsidR="45B4400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:</w:t>
      </w:r>
      <w:r w:rsidRPr="3ADE9BA7" w:rsidR="3D89F9FE">
        <w:rPr>
          <w:rFonts w:ascii="Comic Sans MS" w:hAnsi="Comic Sans MS" w:eastAsia="Comic Sans MS" w:cs="Comic Sans MS"/>
        </w:rPr>
        <w:t xml:space="preserve"> </w:t>
      </w:r>
      <w:r w:rsidRPr="3ADE9BA7" w:rsidR="5B9735B8">
        <w:rPr>
          <w:rFonts w:ascii="Comic Sans MS" w:hAnsi="Comic Sans MS" w:eastAsia="Comic Sans MS" w:cs="Comic Sans MS"/>
        </w:rPr>
        <w:t xml:space="preserve">go to the </w:t>
      </w:r>
      <w:proofErr w:type="spellStart"/>
      <w:r w:rsidRPr="3ADE9BA7" w:rsidR="5B9735B8">
        <w:rPr>
          <w:rFonts w:ascii="Comic Sans MS" w:hAnsi="Comic Sans MS" w:eastAsia="Comic Sans MS" w:cs="Comic Sans MS"/>
        </w:rPr>
        <w:t>Flipgrid</w:t>
      </w:r>
      <w:proofErr w:type="spellEnd"/>
      <w:r w:rsidRPr="3ADE9BA7" w:rsidR="5B9735B8">
        <w:rPr>
          <w:rFonts w:ascii="Comic Sans MS" w:hAnsi="Comic Sans MS" w:eastAsia="Comic Sans MS" w:cs="Comic Sans MS"/>
        </w:rPr>
        <w:t xml:space="preserve"> post “Reader’s Response” before you read to decide what stra</w:t>
      </w:r>
      <w:r w:rsidRPr="3ADE9BA7" w:rsidR="2EE4EFE1">
        <w:rPr>
          <w:rFonts w:ascii="Comic Sans MS" w:hAnsi="Comic Sans MS" w:eastAsia="Comic Sans MS" w:cs="Comic Sans MS"/>
        </w:rPr>
        <w:t xml:space="preserve">tegy you will talk about when it is time to record; </w:t>
      </w:r>
      <w:r w:rsidRPr="3ADE9BA7" w:rsidR="5B9735B8">
        <w:rPr>
          <w:rFonts w:ascii="Comic Sans MS" w:hAnsi="Comic Sans MS" w:eastAsia="Comic Sans MS" w:cs="Comic Sans MS"/>
        </w:rPr>
        <w:t xml:space="preserve"> </w:t>
      </w:r>
      <w:r w:rsidRPr="3ADE9BA7" w:rsidR="3D49723A">
        <w:rPr>
          <w:rFonts w:ascii="Comic Sans MS" w:hAnsi="Comic Sans MS" w:eastAsia="Comic Sans MS" w:cs="Comic Sans MS"/>
        </w:rPr>
        <w:t>read independently</w:t>
      </w:r>
      <w:r w:rsidRPr="3ADE9BA7" w:rsidR="4BC7C0E1">
        <w:rPr>
          <w:rFonts w:ascii="Comic Sans MS" w:hAnsi="Comic Sans MS" w:eastAsia="Comic Sans MS" w:cs="Comic Sans MS"/>
        </w:rPr>
        <w:t xml:space="preserve"> </w:t>
      </w:r>
      <w:r w:rsidRPr="3ADE9BA7" w:rsidR="49C6CD1D">
        <w:rPr>
          <w:rFonts w:ascii="Comic Sans MS" w:hAnsi="Comic Sans MS" w:eastAsia="Comic Sans MS" w:cs="Comic Sans MS"/>
        </w:rPr>
        <w:t>for</w:t>
      </w:r>
      <w:r w:rsidRPr="3ADE9BA7" w:rsidR="3463677F">
        <w:rPr>
          <w:rFonts w:ascii="Comic Sans MS" w:hAnsi="Comic Sans MS" w:eastAsia="Comic Sans MS" w:cs="Comic Sans MS"/>
        </w:rPr>
        <w:t xml:space="preserve"> </w:t>
      </w:r>
      <w:r w:rsidRPr="3ADE9BA7" w:rsidR="49C6CD1D">
        <w:rPr>
          <w:rFonts w:ascii="Comic Sans MS" w:hAnsi="Comic Sans MS" w:eastAsia="Comic Sans MS" w:cs="Comic Sans MS"/>
          <w:u w:val="single"/>
        </w:rPr>
        <w:t>30 minutes</w:t>
      </w:r>
      <w:r w:rsidRPr="3ADE9BA7" w:rsidR="49C6CD1D">
        <w:rPr>
          <w:rFonts w:ascii="Comic Sans MS" w:hAnsi="Comic Sans MS" w:eastAsia="Comic Sans MS" w:cs="Comic Sans MS"/>
        </w:rPr>
        <w:t xml:space="preserve">; </w:t>
      </w:r>
      <w:r w:rsidRPr="3ADE9BA7" w:rsidR="6888A915">
        <w:rPr>
          <w:rFonts w:ascii="Comic Sans MS" w:hAnsi="Comic Sans MS" w:eastAsia="Comic Sans MS" w:cs="Comic Sans MS"/>
        </w:rPr>
        <w:t xml:space="preserve">prepare </w:t>
      </w:r>
      <w:r w:rsidRPr="3ADE9BA7" w:rsidR="596D4EFE">
        <w:rPr>
          <w:rFonts w:ascii="Comic Sans MS" w:hAnsi="Comic Sans MS" w:eastAsia="Comic Sans MS" w:cs="Comic Sans MS"/>
        </w:rPr>
        <w:t xml:space="preserve">some notes to use while you record your </w:t>
      </w:r>
      <w:r w:rsidRPr="3ADE9BA7" w:rsidR="6888A915">
        <w:rPr>
          <w:rFonts w:ascii="Comic Sans MS" w:hAnsi="Comic Sans MS" w:eastAsia="Comic Sans MS" w:cs="Comic Sans MS"/>
        </w:rPr>
        <w:t>Flipgrid</w:t>
      </w:r>
      <w:r w:rsidRPr="3ADE9BA7" w:rsidR="05155DA6">
        <w:rPr>
          <w:rFonts w:ascii="Comic Sans MS" w:hAnsi="Comic Sans MS" w:eastAsia="Comic Sans MS" w:cs="Comic Sans MS"/>
        </w:rPr>
        <w:t xml:space="preserve"> “Reader’s Response” </w:t>
      </w:r>
      <w:r w:rsidRPr="3ADE9BA7" w:rsidR="6888A915">
        <w:rPr>
          <w:rFonts w:ascii="Comic Sans MS" w:hAnsi="Comic Sans MS" w:eastAsia="Comic Sans MS" w:cs="Comic Sans MS"/>
        </w:rPr>
        <w:t xml:space="preserve"> </w:t>
      </w:r>
    </w:p>
    <w:p w:rsidRPr="000B46CD" w:rsidR="000B46CD" w:rsidP="150A07D4" w:rsidRDefault="000B46CD" w14:paraId="4D0EED2B" w14:textId="160BFF4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</w:rPr>
      </w:pPr>
    </w:p>
    <w:p w:rsidRPr="000B46CD" w:rsidR="000B46CD" w:rsidP="34C522E2" w:rsidRDefault="006F349F" w14:paraId="5F15102A" w14:textId="5BE22EBC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  <w:b w:val="1"/>
          <w:bCs w:val="1"/>
          <w:u w:val="single"/>
        </w:rPr>
      </w:pPr>
      <w:r w:rsidRPr="150A07D4" w:rsidR="006F349F">
        <w:rPr>
          <w:rFonts w:ascii="Yu Mincho Light" w:hAnsi="Yu Mincho Light" w:eastAsia="Yu Mincho Light" w:cs="Yu Mincho Light"/>
        </w:rPr>
        <w:t>🤩</w:t>
      </w:r>
      <w:r w:rsidRPr="150A07D4" w:rsidR="000B46CD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I will see/check your work</w:t>
      </w:r>
      <w:r w:rsidRPr="150A07D4" w:rsidR="33B1CDDE">
        <w:rPr>
          <w:rFonts w:ascii="Comic Sans MS" w:hAnsi="Comic Sans MS" w:eastAsia="Times New Roman" w:cs="Times New Roman"/>
          <w:b w:val="1"/>
          <w:bCs w:val="1"/>
          <w:u w:val="none"/>
        </w:rPr>
        <w:t xml:space="preserve">: </w:t>
      </w:r>
      <w:r w:rsidRPr="150A07D4" w:rsidR="33B1CDDE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I DO</w:t>
      </w:r>
    </w:p>
    <w:p w:rsidR="377CE63A" w:rsidP="4F6481ED" w:rsidRDefault="377CE63A" w14:paraId="3409F4D0" w14:textId="3BE56F05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mic Sans MS" w:hAnsi="Comic Sans MS" w:eastAsia="Times New Roman" w:cs="Times New Roman"/>
        </w:rPr>
      </w:pPr>
      <w:r w:rsidRPr="4F6481ED" w:rsidR="377CE63A">
        <w:rPr>
          <w:rFonts w:ascii="Comic Sans MS" w:hAnsi="Comic Sans MS" w:eastAsia="Times New Roman" w:cs="Times New Roman"/>
        </w:rPr>
        <w:t xml:space="preserve">On my </w:t>
      </w:r>
      <w:proofErr w:type="spellStart"/>
      <w:r w:rsidRPr="4F6481ED" w:rsidR="32B2F5D8">
        <w:rPr>
          <w:rFonts w:ascii="Comic Sans MS" w:hAnsi="Comic Sans MS" w:eastAsia="Times New Roman" w:cs="Times New Roman"/>
        </w:rPr>
        <w:t>Flipgrid</w:t>
      </w:r>
      <w:proofErr w:type="spellEnd"/>
      <w:r w:rsidRPr="4F6481ED" w:rsidR="377CE63A">
        <w:rPr>
          <w:rFonts w:ascii="Comic Sans MS" w:hAnsi="Comic Sans MS" w:eastAsia="Times New Roman" w:cs="Times New Roman"/>
        </w:rPr>
        <w:t xml:space="preserve"> dashboard, I will </w:t>
      </w:r>
      <w:r w:rsidRPr="4F6481ED" w:rsidR="644DE802">
        <w:rPr>
          <w:rFonts w:ascii="Comic Sans MS" w:hAnsi="Comic Sans MS" w:eastAsia="Times New Roman" w:cs="Times New Roman"/>
        </w:rPr>
        <w:t>listen to your recording and send you a reply either through email or as a recording.</w:t>
      </w:r>
    </w:p>
    <w:p w:rsidR="000B46CD" w:rsidP="000B46CD" w:rsidRDefault="000B46CD" w14:paraId="7B7B6274" w14:textId="77777777">
      <w:pPr>
        <w:shd w:val="clear" w:color="auto" w:fill="FFFFFF"/>
        <w:spacing w:after="0" w:line="465" w:lineRule="atLeast"/>
        <w:rPr>
          <w:rFonts w:ascii="Segoe UI Emoji" w:hAnsi="Segoe UI Emoji" w:eastAsia="Times New Roman" w:cs="Segoe UI Emoji"/>
        </w:rPr>
      </w:pPr>
    </w:p>
    <w:p w:rsidR="000B46CD" w:rsidP="34C522E2" w:rsidRDefault="000B46CD" w14:paraId="3C3BC1A0" w14:textId="1B2ADD3E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🗣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We Communicate</w:t>
      </w:r>
    </w:p>
    <w:p w:rsidRPr="00C1214E" w:rsidR="00C1214E" w:rsidP="150A07D4" w:rsidRDefault="00C1214E" w14:paraId="57520F99" w14:textId="08693CE2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AC81B5F" w:rsidR="000B46CD">
        <w:rPr>
          <w:rFonts w:ascii="Comic Sans MS" w:hAnsi="Comic Sans MS" w:eastAsia="Times New Roman" w:cs="Times New Roman"/>
        </w:rPr>
        <w:t xml:space="preserve">If you have questions, post them in our "Questions for Mrs. </w:t>
      </w:r>
      <w:r w:rsidRPr="3AC81B5F" w:rsidR="205722FB">
        <w:rPr>
          <w:rFonts w:ascii="Comic Sans MS" w:hAnsi="Comic Sans MS" w:eastAsia="Times New Roman" w:cs="Times New Roman"/>
        </w:rPr>
        <w:t>Sacco</w:t>
      </w:r>
      <w:r w:rsidRPr="3AC81B5F" w:rsidR="000B46CD">
        <w:rPr>
          <w:rFonts w:ascii="Comic Sans MS" w:hAnsi="Comic Sans MS" w:eastAsia="Times New Roman" w:cs="Times New Roman"/>
        </w:rPr>
        <w:t xml:space="preserve">" </w:t>
      </w:r>
      <w:proofErr w:type="spellStart"/>
      <w:r w:rsidRPr="3AC81B5F" w:rsidR="000B46CD">
        <w:rPr>
          <w:rFonts w:ascii="Comic Sans MS" w:hAnsi="Comic Sans MS" w:eastAsia="Times New Roman" w:cs="Times New Roman"/>
        </w:rPr>
        <w:t>Flipgrid</w:t>
      </w:r>
      <w:proofErr w:type="spellEnd"/>
      <w:r w:rsidRPr="3AC81B5F" w:rsidR="000B46CD">
        <w:rPr>
          <w:rFonts w:ascii="Comic Sans MS" w:hAnsi="Comic Sans MS" w:eastAsia="Times New Roman" w:cs="Times New Roman"/>
        </w:rPr>
        <w:t xml:space="preserve">. I can answer your questions on </w:t>
      </w:r>
      <w:proofErr w:type="spellStart"/>
      <w:r w:rsidRPr="3AC81B5F" w:rsidR="000B46CD">
        <w:rPr>
          <w:rFonts w:ascii="Comic Sans MS" w:hAnsi="Comic Sans MS" w:eastAsia="Times New Roman" w:cs="Times New Roman"/>
        </w:rPr>
        <w:t>Flipgrid</w:t>
      </w:r>
      <w:proofErr w:type="spellEnd"/>
      <w:r w:rsidRPr="3AC81B5F" w:rsidR="000B46CD">
        <w:rPr>
          <w:rFonts w:ascii="Comic Sans MS" w:hAnsi="Comic Sans MS" w:eastAsia="Times New Roman" w:cs="Times New Roman"/>
        </w:rPr>
        <w:t xml:space="preserve">. If I need to get in touch with you, I will </w:t>
      </w:r>
      <w:r w:rsidRPr="3AC81B5F" w:rsidR="3B24AEE6">
        <w:rPr>
          <w:rFonts w:ascii="Comic Sans MS" w:hAnsi="Comic Sans MS" w:eastAsia="Times New Roman" w:cs="Times New Roman"/>
        </w:rPr>
        <w:t xml:space="preserve">email your parents or </w:t>
      </w:r>
      <w:r w:rsidRPr="3AC81B5F" w:rsidR="000B46CD">
        <w:rPr>
          <w:rFonts w:ascii="Comic Sans MS" w:hAnsi="Comic Sans MS" w:eastAsia="Times New Roman" w:cs="Times New Roman"/>
        </w:rPr>
        <w:t xml:space="preserve">post a private announcement on Seesaw. </w:t>
      </w:r>
      <w:r w:rsidRPr="3AC81B5F" w:rsidR="3BD15225">
        <w:rPr>
          <w:rFonts w:ascii="Comic Sans MS" w:hAnsi="Comic Sans MS" w:eastAsia="Times New Roman" w:cs="Times New Roman"/>
        </w:rPr>
        <w:t>You may also post a response in “Tell Mrs. Sacco About Your Day”.</w:t>
      </w:r>
    </w:p>
    <w:p w:rsidRPr="000B46CD" w:rsidR="000B46CD" w:rsidP="4F6481ED" w:rsidRDefault="00C1214E" w14:paraId="33F0A122" w14:textId="780F11F5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</w:p>
    <w:p w:rsidR="3ADE9BA7" w:rsidP="3ADE9BA7" w:rsidRDefault="3ADE9BA7" w14:paraId="4E66A8C1" w14:textId="51F66705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</w:p>
    <w:p w:rsidR="30DD8633" w:rsidP="3ADE9BA7" w:rsidRDefault="30DD8633" w14:paraId="77846F5D" w14:textId="3EC7B6F9">
      <w:pPr>
        <w:pStyle w:val="Normal"/>
        <w:shd w:val="clear" w:color="auto" w:fill="FFFFFF" w:themeFill="background1"/>
        <w:spacing w:after="0" w:line="240" w:lineRule="auto"/>
        <w:rPr>
          <w:rFonts w:ascii="Segoe UI Emoji" w:hAnsi="Segoe UI Emoji" w:eastAsia="Segoe UI Emoji" w:cs="Segoe UI Emoji"/>
        </w:rPr>
      </w:pPr>
      <w:r w:rsidRPr="3ADE9BA7" w:rsidR="30DD8633">
        <w:rPr>
          <w:rFonts w:ascii="Comic Sans MS" w:hAnsi="Comic Sans MS" w:eastAsia="Times New Roman" w:cs="Times New Roman"/>
        </w:rPr>
        <w:t>I appreciate your support and patience as we navigate our way through this situation. I am working on posting my assignments on</w:t>
      </w:r>
      <w:r w:rsidRPr="3ADE9BA7" w:rsidR="6754EE2F">
        <w:rPr>
          <w:rFonts w:ascii="Comic Sans MS" w:hAnsi="Comic Sans MS" w:eastAsia="Times New Roman" w:cs="Times New Roman"/>
        </w:rPr>
        <w:t xml:space="preserve"> </w:t>
      </w:r>
      <w:r w:rsidRPr="3ADE9BA7" w:rsidR="74B8B238">
        <w:rPr>
          <w:rFonts w:ascii="Comic Sans MS" w:hAnsi="Comic Sans MS" w:eastAsia="Times New Roman" w:cs="Times New Roman"/>
        </w:rPr>
        <w:t>the 1</w:t>
      </w:r>
      <w:r w:rsidRPr="3ADE9BA7" w:rsidR="74B8B238">
        <w:rPr>
          <w:rFonts w:ascii="Comic Sans MS" w:hAnsi="Comic Sans MS" w:eastAsia="Times New Roman" w:cs="Times New Roman"/>
          <w:vertAlign w:val="superscript"/>
        </w:rPr>
        <w:t>st</w:t>
      </w:r>
      <w:r w:rsidRPr="3ADE9BA7" w:rsidR="74B8B238">
        <w:rPr>
          <w:rFonts w:ascii="Comic Sans MS" w:hAnsi="Comic Sans MS" w:eastAsia="Times New Roman" w:cs="Times New Roman"/>
        </w:rPr>
        <w:t xml:space="preserve"> and 2</w:t>
      </w:r>
      <w:r w:rsidRPr="3ADE9BA7" w:rsidR="74B8B238">
        <w:rPr>
          <w:rFonts w:ascii="Comic Sans MS" w:hAnsi="Comic Sans MS" w:eastAsia="Times New Roman" w:cs="Times New Roman"/>
          <w:vertAlign w:val="superscript"/>
        </w:rPr>
        <w:t>nd</w:t>
      </w:r>
      <w:r w:rsidRPr="3ADE9BA7" w:rsidR="74B8B238">
        <w:rPr>
          <w:rFonts w:ascii="Comic Sans MS" w:hAnsi="Comic Sans MS" w:eastAsia="Times New Roman" w:cs="Times New Roman"/>
        </w:rPr>
        <w:t xml:space="preserve"> grade </w:t>
      </w:r>
      <w:r w:rsidRPr="3ADE9BA7" w:rsidR="6754EE2F">
        <w:rPr>
          <w:rFonts w:ascii="Comic Sans MS" w:hAnsi="Comic Sans MS" w:eastAsia="Times New Roman" w:cs="Times New Roman"/>
        </w:rPr>
        <w:t>homeroom teacher</w:t>
      </w:r>
      <w:r w:rsidRPr="3ADE9BA7" w:rsidR="6AAB9FA6">
        <w:rPr>
          <w:rFonts w:ascii="Comic Sans MS" w:hAnsi="Comic Sans MS" w:eastAsia="Times New Roman" w:cs="Times New Roman"/>
        </w:rPr>
        <w:t>s’</w:t>
      </w:r>
      <w:r w:rsidRPr="3ADE9BA7" w:rsidR="6754EE2F">
        <w:rPr>
          <w:rFonts w:ascii="Comic Sans MS" w:hAnsi="Comic Sans MS" w:eastAsia="Times New Roman" w:cs="Times New Roman"/>
        </w:rPr>
        <w:t xml:space="preserve"> Seesaw page</w:t>
      </w:r>
      <w:r w:rsidRPr="3ADE9BA7" w:rsidR="57A4CC72">
        <w:rPr>
          <w:rFonts w:ascii="Comic Sans MS" w:hAnsi="Comic Sans MS" w:eastAsia="Times New Roman" w:cs="Times New Roman"/>
        </w:rPr>
        <w:t>s</w:t>
      </w:r>
      <w:r w:rsidRPr="3ADE9BA7" w:rsidR="6754EE2F">
        <w:rPr>
          <w:rFonts w:ascii="Comic Sans MS" w:hAnsi="Comic Sans MS" w:eastAsia="Times New Roman" w:cs="Times New Roman"/>
        </w:rPr>
        <w:t>. I did not realize how much of a challenge it would be to toggle between two pages. I am hop</w:t>
      </w:r>
      <w:r w:rsidRPr="3ADE9BA7" w:rsidR="0196FB51">
        <w:rPr>
          <w:rFonts w:ascii="Comic Sans MS" w:hAnsi="Comic Sans MS" w:eastAsia="Times New Roman" w:cs="Times New Roman"/>
        </w:rPr>
        <w:t>ing to post on the homeroom teachers’ pages for Friday. Fingers crossed!</w:t>
      </w:r>
      <w:r w:rsidRPr="3ADE9BA7" w:rsidR="476C0418">
        <w:rPr>
          <w:rFonts w:ascii="Comic Sans MS" w:hAnsi="Comic Sans MS" w:eastAsia="Times New Roman" w:cs="Times New Roman"/>
        </w:rPr>
        <w:t xml:space="preserve"> </w:t>
      </w:r>
      <w:r w:rsidRPr="3ADE9BA7" w:rsidR="0196FB51">
        <w:rPr>
          <w:rFonts w:ascii="Segoe UI Emoji" w:hAnsi="Segoe UI Emoji" w:eastAsia="Segoe UI Emoji" w:cs="Segoe UI Emoji"/>
        </w:rPr>
        <w:t>🤞</w:t>
      </w:r>
    </w:p>
    <w:p w:rsidR="3ADE9BA7" w:rsidP="3ADE9BA7" w:rsidRDefault="3ADE9BA7" w14:paraId="1AD2D45C" w14:textId="1737C184">
      <w:pPr>
        <w:pStyle w:val="Normal"/>
        <w:shd w:val="clear" w:color="auto" w:fill="FFFFFF" w:themeFill="background1"/>
        <w:spacing w:after="0" w:line="240" w:lineRule="auto"/>
        <w:rPr>
          <w:rFonts w:ascii="Segoe UI Emoji" w:hAnsi="Segoe UI Emoji" w:eastAsia="Segoe UI Emoji" w:cs="Segoe UI Emoji"/>
        </w:rPr>
      </w:pPr>
    </w:p>
    <w:p w:rsidR="0223BC02" w:rsidP="3ADE9BA7" w:rsidRDefault="0223BC02" w14:paraId="0E23083B" w14:textId="18FB8098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Comic Sans MS" w:cs="Comic Sans MS"/>
        </w:rPr>
      </w:pPr>
      <w:r w:rsidRPr="3ADE9BA7" w:rsidR="0223BC02">
        <w:rPr>
          <w:rFonts w:ascii="Comic Sans MS" w:hAnsi="Comic Sans MS" w:eastAsia="Comic Sans MS" w:cs="Comic Sans MS"/>
        </w:rPr>
        <w:t>I love seeing and hearing your children as they read and record. I really miss seeing them. I will be recording tomorrow!! Yikes.</w:t>
      </w:r>
    </w:p>
    <w:p w:rsidR="0223BC02" w:rsidP="3ADE9BA7" w:rsidRDefault="0223BC02" w14:paraId="6778B92B" w14:textId="39A519D2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Comic Sans MS" w:cs="Comic Sans MS"/>
        </w:rPr>
      </w:pPr>
      <w:r w:rsidRPr="3ADE9BA7" w:rsidR="0223BC02">
        <w:rPr>
          <w:rFonts w:ascii="Comic Sans MS" w:hAnsi="Comic Sans MS" w:eastAsia="Comic Sans MS" w:cs="Comic Sans MS"/>
        </w:rPr>
        <w:t>Have a great day!</w:t>
      </w:r>
    </w:p>
    <w:p w:rsidR="53065C1D" w:rsidP="3ADE9BA7" w:rsidRDefault="53065C1D" w14:paraId="114E223E" w14:textId="14302445">
      <w:pPr>
        <w:pStyle w:val="Normal"/>
        <w:spacing w:after="0" w:line="240" w:lineRule="auto"/>
      </w:pPr>
      <w:r w:rsidR="53065C1D">
        <w:drawing>
          <wp:inline wp14:editId="69D67E4F" wp14:anchorId="7862EFA4">
            <wp:extent cx="1852588" cy="2118456"/>
            <wp:effectExtent l="0" t="0" r="0" b="0"/>
            <wp:docPr id="4002040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377c8177d840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88" cy="211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E98"/>
    <w:multiLevelType w:val="hybridMultilevel"/>
    <w:tmpl w:val="4CF0F5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6F349F"/>
    <w:rsid w:val="0073168B"/>
    <w:rsid w:val="00746240"/>
    <w:rsid w:val="00874199"/>
    <w:rsid w:val="00880731"/>
    <w:rsid w:val="00B656AB"/>
    <w:rsid w:val="00C1214E"/>
    <w:rsid w:val="00CF2B6E"/>
    <w:rsid w:val="00D0D126"/>
    <w:rsid w:val="00E464CE"/>
    <w:rsid w:val="0196FB51"/>
    <w:rsid w:val="01A8F149"/>
    <w:rsid w:val="01AB0DCB"/>
    <w:rsid w:val="0223BC02"/>
    <w:rsid w:val="027771EF"/>
    <w:rsid w:val="02BC9386"/>
    <w:rsid w:val="04669492"/>
    <w:rsid w:val="05155DA6"/>
    <w:rsid w:val="05739770"/>
    <w:rsid w:val="05E8824A"/>
    <w:rsid w:val="05FB8C15"/>
    <w:rsid w:val="06E832A2"/>
    <w:rsid w:val="080D36CB"/>
    <w:rsid w:val="08838E69"/>
    <w:rsid w:val="088B7000"/>
    <w:rsid w:val="0965AD36"/>
    <w:rsid w:val="0A0F789D"/>
    <w:rsid w:val="0A674AB5"/>
    <w:rsid w:val="0B43DDE5"/>
    <w:rsid w:val="0B5834DB"/>
    <w:rsid w:val="0C379343"/>
    <w:rsid w:val="0F6FE425"/>
    <w:rsid w:val="0FBC9CE9"/>
    <w:rsid w:val="0FFC584C"/>
    <w:rsid w:val="10649C63"/>
    <w:rsid w:val="10D3B7A4"/>
    <w:rsid w:val="111D2E0A"/>
    <w:rsid w:val="112C030A"/>
    <w:rsid w:val="11A7297D"/>
    <w:rsid w:val="11C766CA"/>
    <w:rsid w:val="11E66DE8"/>
    <w:rsid w:val="12632D2F"/>
    <w:rsid w:val="1277DEEE"/>
    <w:rsid w:val="137C7249"/>
    <w:rsid w:val="14B5FBB9"/>
    <w:rsid w:val="150A07D4"/>
    <w:rsid w:val="152B5C0B"/>
    <w:rsid w:val="166847CC"/>
    <w:rsid w:val="16BBFA9F"/>
    <w:rsid w:val="171AC742"/>
    <w:rsid w:val="1733ADF9"/>
    <w:rsid w:val="18A27A5D"/>
    <w:rsid w:val="194668B4"/>
    <w:rsid w:val="1A4B7786"/>
    <w:rsid w:val="1AA0F37A"/>
    <w:rsid w:val="1CF7F18C"/>
    <w:rsid w:val="1D0B20E0"/>
    <w:rsid w:val="1D2C9165"/>
    <w:rsid w:val="1D2F5404"/>
    <w:rsid w:val="1D47F17C"/>
    <w:rsid w:val="1DA5BC48"/>
    <w:rsid w:val="1E0BE2D4"/>
    <w:rsid w:val="1E3B3342"/>
    <w:rsid w:val="1E6A6D07"/>
    <w:rsid w:val="1E73B8D4"/>
    <w:rsid w:val="1F588710"/>
    <w:rsid w:val="1F79A56B"/>
    <w:rsid w:val="205722FB"/>
    <w:rsid w:val="215AE730"/>
    <w:rsid w:val="21E5F04B"/>
    <w:rsid w:val="222A5B97"/>
    <w:rsid w:val="23816280"/>
    <w:rsid w:val="24C2AF1A"/>
    <w:rsid w:val="2521FDAD"/>
    <w:rsid w:val="25B699EA"/>
    <w:rsid w:val="260D7B55"/>
    <w:rsid w:val="26AB04C9"/>
    <w:rsid w:val="27575E3F"/>
    <w:rsid w:val="28C8BD7B"/>
    <w:rsid w:val="28EA3317"/>
    <w:rsid w:val="2A1CB7D9"/>
    <w:rsid w:val="2A40A9B8"/>
    <w:rsid w:val="2A53FAD0"/>
    <w:rsid w:val="2A5BB4A3"/>
    <w:rsid w:val="2AF481D6"/>
    <w:rsid w:val="2B626FA0"/>
    <w:rsid w:val="2C797545"/>
    <w:rsid w:val="2CB427A4"/>
    <w:rsid w:val="2DF95149"/>
    <w:rsid w:val="2E6FB714"/>
    <w:rsid w:val="2E876F31"/>
    <w:rsid w:val="2EE4EFE1"/>
    <w:rsid w:val="2F344373"/>
    <w:rsid w:val="2F362169"/>
    <w:rsid w:val="2FB4EB9B"/>
    <w:rsid w:val="2FCF2E76"/>
    <w:rsid w:val="2FD5F12F"/>
    <w:rsid w:val="30BF7075"/>
    <w:rsid w:val="30DD8633"/>
    <w:rsid w:val="3174E06B"/>
    <w:rsid w:val="317BBCC7"/>
    <w:rsid w:val="3211418F"/>
    <w:rsid w:val="32B2F5D8"/>
    <w:rsid w:val="33B1CDDE"/>
    <w:rsid w:val="34196A9B"/>
    <w:rsid w:val="3463677F"/>
    <w:rsid w:val="34C522E2"/>
    <w:rsid w:val="34E742E1"/>
    <w:rsid w:val="3508B86C"/>
    <w:rsid w:val="3639804F"/>
    <w:rsid w:val="363E3B70"/>
    <w:rsid w:val="377CE63A"/>
    <w:rsid w:val="379BF5FA"/>
    <w:rsid w:val="386A4255"/>
    <w:rsid w:val="38A0441E"/>
    <w:rsid w:val="393FF9C7"/>
    <w:rsid w:val="3958174B"/>
    <w:rsid w:val="3A2F46A5"/>
    <w:rsid w:val="3AC81B5F"/>
    <w:rsid w:val="3ADE9BA7"/>
    <w:rsid w:val="3B24AEE6"/>
    <w:rsid w:val="3BD15225"/>
    <w:rsid w:val="3D0019B0"/>
    <w:rsid w:val="3D49723A"/>
    <w:rsid w:val="3D89F9FE"/>
    <w:rsid w:val="3D952FB3"/>
    <w:rsid w:val="3E051638"/>
    <w:rsid w:val="3F0D7764"/>
    <w:rsid w:val="3F3575C4"/>
    <w:rsid w:val="3FF5CC4C"/>
    <w:rsid w:val="407D5E65"/>
    <w:rsid w:val="409900FE"/>
    <w:rsid w:val="413E4192"/>
    <w:rsid w:val="420F3118"/>
    <w:rsid w:val="4259B592"/>
    <w:rsid w:val="427FF878"/>
    <w:rsid w:val="4302D6DE"/>
    <w:rsid w:val="43A98EF4"/>
    <w:rsid w:val="4427C92C"/>
    <w:rsid w:val="458A0BAF"/>
    <w:rsid w:val="45B4400E"/>
    <w:rsid w:val="46149926"/>
    <w:rsid w:val="46A84072"/>
    <w:rsid w:val="476C0418"/>
    <w:rsid w:val="47C48C4B"/>
    <w:rsid w:val="47D1CF49"/>
    <w:rsid w:val="47F4E4BA"/>
    <w:rsid w:val="48D862CE"/>
    <w:rsid w:val="48F09806"/>
    <w:rsid w:val="494680E9"/>
    <w:rsid w:val="494D3291"/>
    <w:rsid w:val="4985023E"/>
    <w:rsid w:val="49BB500E"/>
    <w:rsid w:val="49C6CD1D"/>
    <w:rsid w:val="4A6694A2"/>
    <w:rsid w:val="4A8F8679"/>
    <w:rsid w:val="4BC7C0E1"/>
    <w:rsid w:val="4C8DE808"/>
    <w:rsid w:val="4C94B213"/>
    <w:rsid w:val="4C96BF86"/>
    <w:rsid w:val="4C9C13C5"/>
    <w:rsid w:val="4E6EC68A"/>
    <w:rsid w:val="4F43AF3B"/>
    <w:rsid w:val="4F6481ED"/>
    <w:rsid w:val="4FCC45EA"/>
    <w:rsid w:val="4FF2E934"/>
    <w:rsid w:val="508C9421"/>
    <w:rsid w:val="50B4F357"/>
    <w:rsid w:val="50E1FFBB"/>
    <w:rsid w:val="513C3031"/>
    <w:rsid w:val="513F0C61"/>
    <w:rsid w:val="51B9AAB0"/>
    <w:rsid w:val="52D392A3"/>
    <w:rsid w:val="53065C1D"/>
    <w:rsid w:val="531D9DC7"/>
    <w:rsid w:val="537B8827"/>
    <w:rsid w:val="53FCAE3C"/>
    <w:rsid w:val="5411B72E"/>
    <w:rsid w:val="54D66259"/>
    <w:rsid w:val="55F91BCA"/>
    <w:rsid w:val="56C51332"/>
    <w:rsid w:val="57056DB1"/>
    <w:rsid w:val="57A4CC72"/>
    <w:rsid w:val="58A04F08"/>
    <w:rsid w:val="596D4EFE"/>
    <w:rsid w:val="5A43456B"/>
    <w:rsid w:val="5B9735B8"/>
    <w:rsid w:val="5BEB84F8"/>
    <w:rsid w:val="5C2D2E87"/>
    <w:rsid w:val="60206ABD"/>
    <w:rsid w:val="60FEC70A"/>
    <w:rsid w:val="61336EDE"/>
    <w:rsid w:val="6134382C"/>
    <w:rsid w:val="6210571E"/>
    <w:rsid w:val="627964E7"/>
    <w:rsid w:val="644DE802"/>
    <w:rsid w:val="6593690C"/>
    <w:rsid w:val="665AF586"/>
    <w:rsid w:val="66736D9F"/>
    <w:rsid w:val="66A98EBA"/>
    <w:rsid w:val="671D618C"/>
    <w:rsid w:val="6754EE2F"/>
    <w:rsid w:val="6888A915"/>
    <w:rsid w:val="6987F4B2"/>
    <w:rsid w:val="6A0C0BF8"/>
    <w:rsid w:val="6A584E2B"/>
    <w:rsid w:val="6A70A18E"/>
    <w:rsid w:val="6AAB9FA6"/>
    <w:rsid w:val="6B9D5465"/>
    <w:rsid w:val="6BE8CCCB"/>
    <w:rsid w:val="6C48C7AF"/>
    <w:rsid w:val="6C6C7BA1"/>
    <w:rsid w:val="6C8E8A7F"/>
    <w:rsid w:val="6CCF5FAB"/>
    <w:rsid w:val="6CDB632C"/>
    <w:rsid w:val="6D2303BD"/>
    <w:rsid w:val="6D6F0302"/>
    <w:rsid w:val="6E84EDF6"/>
    <w:rsid w:val="6EA391F7"/>
    <w:rsid w:val="6F4C65BB"/>
    <w:rsid w:val="6F4EC6E6"/>
    <w:rsid w:val="6F9BD193"/>
    <w:rsid w:val="705A6D6C"/>
    <w:rsid w:val="70700BD8"/>
    <w:rsid w:val="70A09E08"/>
    <w:rsid w:val="70A17628"/>
    <w:rsid w:val="7184731D"/>
    <w:rsid w:val="71D366C7"/>
    <w:rsid w:val="722DA8BD"/>
    <w:rsid w:val="723004C2"/>
    <w:rsid w:val="747EAE65"/>
    <w:rsid w:val="74B8B238"/>
    <w:rsid w:val="751456C8"/>
    <w:rsid w:val="7527822B"/>
    <w:rsid w:val="7564E2C7"/>
    <w:rsid w:val="758FC02E"/>
    <w:rsid w:val="7695BC84"/>
    <w:rsid w:val="77158BD8"/>
    <w:rsid w:val="77931674"/>
    <w:rsid w:val="796F437F"/>
    <w:rsid w:val="7C455A58"/>
    <w:rsid w:val="7CDAE615"/>
    <w:rsid w:val="7D02C171"/>
    <w:rsid w:val="7D222837"/>
    <w:rsid w:val="7D6EC436"/>
    <w:rsid w:val="7E37A0A6"/>
    <w:rsid w:val="7EDD0592"/>
    <w:rsid w:val="7E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ce377c8177d840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11</revision>
  <dcterms:created xsi:type="dcterms:W3CDTF">2020-03-16T13:03:00.0000000Z</dcterms:created>
  <dcterms:modified xsi:type="dcterms:W3CDTF">2020-03-19T01:01:31.5256916Z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